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F5D4" w14:textId="77777777" w:rsidR="00990499" w:rsidRPr="00494A0A" w:rsidRDefault="00990499" w:rsidP="00494A0A">
      <w:pPr>
        <w:pStyle w:val="Standard1"/>
        <w:jc w:val="center"/>
        <w:rPr>
          <w:b/>
          <w:bCs/>
        </w:rPr>
      </w:pPr>
      <w:r w:rsidRPr="00494A0A">
        <w:rPr>
          <w:b/>
          <w:bCs/>
        </w:rPr>
        <w:t>KARTA ZGŁOSZENIOWA</w:t>
      </w:r>
    </w:p>
    <w:p w14:paraId="14309B70" w14:textId="77777777" w:rsidR="00BE16E6" w:rsidRDefault="00BE16E6" w:rsidP="006D23C0">
      <w:pPr>
        <w:pStyle w:val="Standard1"/>
      </w:pPr>
    </w:p>
    <w:p w14:paraId="27C7CDDD" w14:textId="77777777" w:rsidR="00990499" w:rsidRDefault="00990499" w:rsidP="006D23C0">
      <w:pPr>
        <w:pStyle w:val="Standard1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7"/>
        <w:gridCol w:w="7073"/>
      </w:tblGrid>
      <w:tr w:rsidR="00990499" w14:paraId="16264AB9" w14:textId="77777777">
        <w:tblPrEx>
          <w:tblCellMar>
            <w:top w:w="0" w:type="dxa"/>
            <w:bottom w:w="0" w:type="dxa"/>
          </w:tblCellMar>
        </w:tblPrEx>
        <w:tc>
          <w:tcPr>
            <w:tcW w:w="3017" w:type="dxa"/>
          </w:tcPr>
          <w:p w14:paraId="37315746" w14:textId="77777777" w:rsidR="00990499" w:rsidRDefault="00990499" w:rsidP="006D23C0">
            <w:pPr>
              <w:pStyle w:val="Standard1"/>
            </w:pPr>
            <w:r>
              <w:t>ZGŁASZAJĄCA INSTYTUCJA/OSOBA:</w:t>
            </w:r>
          </w:p>
        </w:tc>
        <w:tc>
          <w:tcPr>
            <w:tcW w:w="7073" w:type="dxa"/>
          </w:tcPr>
          <w:p w14:paraId="7AEDF6E9" w14:textId="77777777" w:rsidR="00990499" w:rsidRPr="007548C8" w:rsidRDefault="00990499" w:rsidP="006D23C0">
            <w:pPr>
              <w:pStyle w:val="Standard1"/>
            </w:pPr>
          </w:p>
        </w:tc>
      </w:tr>
      <w:tr w:rsidR="00990499" w14:paraId="372504E9" w14:textId="77777777">
        <w:tblPrEx>
          <w:tblCellMar>
            <w:top w:w="0" w:type="dxa"/>
            <w:bottom w:w="0" w:type="dxa"/>
          </w:tblCellMar>
        </w:tblPrEx>
        <w:tc>
          <w:tcPr>
            <w:tcW w:w="3017" w:type="dxa"/>
          </w:tcPr>
          <w:p w14:paraId="560D5B45" w14:textId="77777777" w:rsidR="00990499" w:rsidRDefault="00990499" w:rsidP="006D23C0">
            <w:pPr>
              <w:pStyle w:val="Standard1"/>
            </w:pPr>
            <w:r>
              <w:t>ADRES:</w:t>
            </w:r>
          </w:p>
        </w:tc>
        <w:tc>
          <w:tcPr>
            <w:tcW w:w="7073" w:type="dxa"/>
          </w:tcPr>
          <w:p w14:paraId="59734B85" w14:textId="77777777" w:rsidR="00990499" w:rsidRPr="007548C8" w:rsidRDefault="00990499" w:rsidP="006D23C0">
            <w:pPr>
              <w:pStyle w:val="Standard1"/>
            </w:pPr>
          </w:p>
        </w:tc>
      </w:tr>
      <w:tr w:rsidR="00990499" w14:paraId="3A84394D" w14:textId="77777777">
        <w:tblPrEx>
          <w:tblCellMar>
            <w:top w:w="0" w:type="dxa"/>
            <w:bottom w:w="0" w:type="dxa"/>
          </w:tblCellMar>
        </w:tblPrEx>
        <w:tc>
          <w:tcPr>
            <w:tcW w:w="3017" w:type="dxa"/>
          </w:tcPr>
          <w:p w14:paraId="223A1F16" w14:textId="77777777" w:rsidR="00990499" w:rsidRDefault="00990499" w:rsidP="006D23C0">
            <w:pPr>
              <w:pStyle w:val="Standard1"/>
            </w:pPr>
            <w:r>
              <w:t>KONTAKT:</w:t>
            </w:r>
          </w:p>
        </w:tc>
        <w:tc>
          <w:tcPr>
            <w:tcW w:w="7073" w:type="dxa"/>
          </w:tcPr>
          <w:p w14:paraId="2AC74A90" w14:textId="77777777" w:rsidR="00990499" w:rsidRPr="007548C8" w:rsidRDefault="00990499" w:rsidP="006D23C0">
            <w:pPr>
              <w:pStyle w:val="Standard1"/>
            </w:pPr>
          </w:p>
        </w:tc>
      </w:tr>
      <w:tr w:rsidR="00990499" w14:paraId="4F9AB684" w14:textId="77777777">
        <w:tblPrEx>
          <w:tblCellMar>
            <w:top w:w="0" w:type="dxa"/>
            <w:bottom w:w="0" w:type="dxa"/>
          </w:tblCellMar>
        </w:tblPrEx>
        <w:tc>
          <w:tcPr>
            <w:tcW w:w="3017" w:type="dxa"/>
          </w:tcPr>
          <w:p w14:paraId="7D970148" w14:textId="77777777" w:rsidR="00990499" w:rsidRDefault="00990499" w:rsidP="006D23C0">
            <w:pPr>
              <w:pStyle w:val="Standard1"/>
            </w:pPr>
            <w:r>
              <w:t>OSOBA ODPOWIEDZIALNA:</w:t>
            </w:r>
          </w:p>
        </w:tc>
        <w:tc>
          <w:tcPr>
            <w:tcW w:w="7073" w:type="dxa"/>
          </w:tcPr>
          <w:p w14:paraId="25191DD8" w14:textId="77777777" w:rsidR="00990499" w:rsidRPr="007548C8" w:rsidRDefault="00990499" w:rsidP="006D23C0">
            <w:pPr>
              <w:pStyle w:val="Standard1"/>
            </w:pPr>
          </w:p>
        </w:tc>
      </w:tr>
    </w:tbl>
    <w:p w14:paraId="7D58D7FE" w14:textId="77777777" w:rsidR="00990499" w:rsidRDefault="00990499" w:rsidP="006D23C0">
      <w:pPr>
        <w:pStyle w:val="Standard1"/>
      </w:pPr>
    </w:p>
    <w:p w14:paraId="546316A5" w14:textId="77777777" w:rsidR="00990499" w:rsidRDefault="00990499" w:rsidP="006D23C0">
      <w:pPr>
        <w:pStyle w:val="Standard1"/>
      </w:pPr>
      <w:r>
        <w:t>ZGŁASZANI ZAWODNICY:</w:t>
      </w:r>
    </w:p>
    <w:p w14:paraId="78689D04" w14:textId="77777777" w:rsidR="00990499" w:rsidRDefault="00990499" w:rsidP="006D23C0">
      <w:pPr>
        <w:pStyle w:val="Standard1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697"/>
        <w:gridCol w:w="1263"/>
        <w:gridCol w:w="858"/>
        <w:gridCol w:w="1883"/>
        <w:gridCol w:w="1229"/>
        <w:gridCol w:w="1783"/>
        <w:gridCol w:w="850"/>
      </w:tblGrid>
      <w:tr w:rsidR="00990499" w14:paraId="3C4F3854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605CA3ED" w14:textId="77777777" w:rsidR="00990499" w:rsidRDefault="00990499" w:rsidP="006D23C0">
            <w:pPr>
              <w:pStyle w:val="Standard1"/>
            </w:pPr>
            <w:r>
              <w:t>LP</w:t>
            </w:r>
          </w:p>
          <w:p w14:paraId="5D09B681" w14:textId="77777777" w:rsidR="00990499" w:rsidRDefault="00990499" w:rsidP="006D23C0">
            <w:pPr>
              <w:pStyle w:val="Standard1"/>
            </w:pPr>
          </w:p>
        </w:tc>
        <w:tc>
          <w:tcPr>
            <w:tcW w:w="1697" w:type="dxa"/>
          </w:tcPr>
          <w:p w14:paraId="58AB52EC" w14:textId="77777777" w:rsidR="00990499" w:rsidRDefault="00990499" w:rsidP="006D23C0">
            <w:pPr>
              <w:pStyle w:val="Standard1"/>
            </w:pPr>
            <w:r>
              <w:t>NAZWISKO,</w:t>
            </w:r>
          </w:p>
          <w:p w14:paraId="3F98FC54" w14:textId="77777777" w:rsidR="00990499" w:rsidRDefault="00990499" w:rsidP="006D23C0">
            <w:pPr>
              <w:pStyle w:val="Standard1"/>
            </w:pPr>
            <w:r>
              <w:t>IMIĘ</w:t>
            </w:r>
          </w:p>
        </w:tc>
        <w:tc>
          <w:tcPr>
            <w:tcW w:w="1263" w:type="dxa"/>
          </w:tcPr>
          <w:p w14:paraId="6B14FF20" w14:textId="77777777" w:rsidR="00990499" w:rsidRDefault="00990499" w:rsidP="006D23C0">
            <w:pPr>
              <w:pStyle w:val="Standard1"/>
            </w:pPr>
            <w:r>
              <w:t>ROCZNIK</w:t>
            </w:r>
          </w:p>
          <w:p w14:paraId="1F8C5BF3" w14:textId="77777777" w:rsidR="00990499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66B02D5A" w14:textId="77777777" w:rsidR="00990499" w:rsidRDefault="00990499" w:rsidP="006D23C0">
            <w:pPr>
              <w:pStyle w:val="Standard1"/>
            </w:pPr>
            <w:r>
              <w:t>PŁEĆ</w:t>
            </w:r>
          </w:p>
          <w:p w14:paraId="0FC8B8C1" w14:textId="77777777" w:rsidR="00990499" w:rsidRDefault="00990499" w:rsidP="006D23C0">
            <w:pPr>
              <w:pStyle w:val="Standard1"/>
            </w:pPr>
            <w:r>
              <w:t>K/M</w:t>
            </w:r>
          </w:p>
        </w:tc>
        <w:tc>
          <w:tcPr>
            <w:tcW w:w="1883" w:type="dxa"/>
          </w:tcPr>
          <w:p w14:paraId="22647C89" w14:textId="77777777" w:rsidR="00990499" w:rsidRDefault="00990499" w:rsidP="006D23C0">
            <w:pPr>
              <w:pStyle w:val="Standard1"/>
            </w:pPr>
            <w:r>
              <w:t>KONKURENCJA</w:t>
            </w:r>
          </w:p>
        </w:tc>
        <w:tc>
          <w:tcPr>
            <w:tcW w:w="1229" w:type="dxa"/>
          </w:tcPr>
          <w:p w14:paraId="040A64FF" w14:textId="77777777" w:rsidR="00990499" w:rsidRDefault="00990499" w:rsidP="006D23C0">
            <w:pPr>
              <w:pStyle w:val="Standard1"/>
            </w:pPr>
            <w:r>
              <w:t>CZAS</w:t>
            </w:r>
          </w:p>
        </w:tc>
        <w:tc>
          <w:tcPr>
            <w:tcW w:w="1783" w:type="dxa"/>
          </w:tcPr>
          <w:p w14:paraId="1DD13A38" w14:textId="77777777" w:rsidR="00990499" w:rsidRDefault="00990499" w:rsidP="006D23C0">
            <w:pPr>
              <w:pStyle w:val="Standard1"/>
            </w:pPr>
            <w:r>
              <w:t>KONKURENCJA</w:t>
            </w:r>
          </w:p>
        </w:tc>
        <w:tc>
          <w:tcPr>
            <w:tcW w:w="850" w:type="dxa"/>
          </w:tcPr>
          <w:p w14:paraId="7EB336EE" w14:textId="77777777" w:rsidR="00990499" w:rsidRDefault="00990499" w:rsidP="006D23C0">
            <w:pPr>
              <w:pStyle w:val="Standard1"/>
            </w:pPr>
            <w:r>
              <w:t>CZAS</w:t>
            </w:r>
          </w:p>
        </w:tc>
      </w:tr>
      <w:tr w:rsidR="00990499" w14:paraId="5FA0D4E1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4630CFB3" w14:textId="77777777" w:rsidR="00990499" w:rsidRDefault="00990499" w:rsidP="006D23C0">
            <w:pPr>
              <w:pStyle w:val="Standard1"/>
            </w:pPr>
          </w:p>
          <w:p w14:paraId="599CD00E" w14:textId="77777777" w:rsidR="00990499" w:rsidRDefault="00990499" w:rsidP="006D23C0">
            <w:pPr>
              <w:pStyle w:val="Standard1"/>
            </w:pPr>
            <w:r>
              <w:t>1</w:t>
            </w:r>
          </w:p>
        </w:tc>
        <w:tc>
          <w:tcPr>
            <w:tcW w:w="1697" w:type="dxa"/>
          </w:tcPr>
          <w:p w14:paraId="6FE6949B" w14:textId="77777777" w:rsidR="001B63F4" w:rsidRPr="007548C8" w:rsidRDefault="001B63F4" w:rsidP="006D23C0">
            <w:pPr>
              <w:pStyle w:val="Standard1"/>
            </w:pPr>
          </w:p>
        </w:tc>
        <w:tc>
          <w:tcPr>
            <w:tcW w:w="1263" w:type="dxa"/>
          </w:tcPr>
          <w:p w14:paraId="7BDFF13F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5936F04D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2BADA1E6" w14:textId="77777777" w:rsidR="001B63F4" w:rsidRPr="007548C8" w:rsidRDefault="001B63F4" w:rsidP="006D23C0">
            <w:pPr>
              <w:pStyle w:val="Standard1"/>
            </w:pPr>
          </w:p>
        </w:tc>
        <w:tc>
          <w:tcPr>
            <w:tcW w:w="1229" w:type="dxa"/>
          </w:tcPr>
          <w:p w14:paraId="3F28CBEC" w14:textId="77777777" w:rsidR="001B63F4" w:rsidRPr="007548C8" w:rsidRDefault="001B63F4" w:rsidP="006D23C0">
            <w:pPr>
              <w:pStyle w:val="Standard1"/>
            </w:pPr>
          </w:p>
        </w:tc>
        <w:tc>
          <w:tcPr>
            <w:tcW w:w="1783" w:type="dxa"/>
          </w:tcPr>
          <w:p w14:paraId="1B23EEA2" w14:textId="77777777" w:rsidR="001B63F4" w:rsidRPr="007548C8" w:rsidRDefault="001B63F4" w:rsidP="006D23C0">
            <w:pPr>
              <w:pStyle w:val="Standard1"/>
            </w:pPr>
          </w:p>
        </w:tc>
        <w:tc>
          <w:tcPr>
            <w:tcW w:w="850" w:type="dxa"/>
          </w:tcPr>
          <w:p w14:paraId="4C8684C8" w14:textId="77777777" w:rsidR="001B63F4" w:rsidRPr="007548C8" w:rsidRDefault="001B63F4" w:rsidP="006D23C0">
            <w:pPr>
              <w:pStyle w:val="Standard1"/>
            </w:pPr>
          </w:p>
        </w:tc>
      </w:tr>
      <w:tr w:rsidR="00990499" w14:paraId="4036534F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3813AEFB" w14:textId="77777777" w:rsidR="00990499" w:rsidRDefault="00990499" w:rsidP="006D23C0">
            <w:pPr>
              <w:pStyle w:val="Standard1"/>
            </w:pPr>
          </w:p>
          <w:p w14:paraId="662C9498" w14:textId="77777777" w:rsidR="00990499" w:rsidRDefault="00990499" w:rsidP="006D23C0">
            <w:pPr>
              <w:pStyle w:val="Standard1"/>
            </w:pPr>
            <w:r>
              <w:t>2</w:t>
            </w:r>
          </w:p>
        </w:tc>
        <w:tc>
          <w:tcPr>
            <w:tcW w:w="1697" w:type="dxa"/>
          </w:tcPr>
          <w:p w14:paraId="574D7B03" w14:textId="77777777" w:rsidR="001B63F4" w:rsidRPr="007548C8" w:rsidRDefault="001B63F4" w:rsidP="006D23C0">
            <w:pPr>
              <w:pStyle w:val="Standard1"/>
            </w:pPr>
          </w:p>
        </w:tc>
        <w:tc>
          <w:tcPr>
            <w:tcW w:w="1263" w:type="dxa"/>
          </w:tcPr>
          <w:p w14:paraId="5274FC3A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6CFD2A9D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4758B84E" w14:textId="77777777" w:rsidR="005A6E0D" w:rsidRPr="007548C8" w:rsidRDefault="005A6E0D" w:rsidP="006D23C0">
            <w:pPr>
              <w:pStyle w:val="Standard1"/>
            </w:pPr>
          </w:p>
        </w:tc>
        <w:tc>
          <w:tcPr>
            <w:tcW w:w="1229" w:type="dxa"/>
          </w:tcPr>
          <w:p w14:paraId="31A35823" w14:textId="77777777" w:rsidR="005A6E0D" w:rsidRPr="007548C8" w:rsidRDefault="005A6E0D" w:rsidP="006D23C0">
            <w:pPr>
              <w:pStyle w:val="Standard1"/>
            </w:pPr>
          </w:p>
        </w:tc>
        <w:tc>
          <w:tcPr>
            <w:tcW w:w="1783" w:type="dxa"/>
          </w:tcPr>
          <w:p w14:paraId="6278FB59" w14:textId="77777777" w:rsidR="005A6E0D" w:rsidRPr="007548C8" w:rsidRDefault="005A6E0D" w:rsidP="006D23C0">
            <w:pPr>
              <w:pStyle w:val="Standard1"/>
            </w:pPr>
          </w:p>
        </w:tc>
        <w:tc>
          <w:tcPr>
            <w:tcW w:w="850" w:type="dxa"/>
          </w:tcPr>
          <w:p w14:paraId="564F6DDB" w14:textId="77777777" w:rsidR="00E21891" w:rsidRPr="007548C8" w:rsidRDefault="00E21891" w:rsidP="006D23C0">
            <w:pPr>
              <w:pStyle w:val="Standard1"/>
            </w:pPr>
          </w:p>
        </w:tc>
      </w:tr>
      <w:tr w:rsidR="00990499" w14:paraId="354C5AE5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7F26D4FD" w14:textId="77777777" w:rsidR="00990499" w:rsidRDefault="00990499" w:rsidP="006D23C0">
            <w:pPr>
              <w:pStyle w:val="Standard1"/>
            </w:pPr>
          </w:p>
          <w:p w14:paraId="0FC5DF34" w14:textId="77777777" w:rsidR="00990499" w:rsidRDefault="00990499" w:rsidP="006D23C0">
            <w:pPr>
              <w:pStyle w:val="Standard1"/>
            </w:pPr>
            <w:r>
              <w:t>3</w:t>
            </w:r>
          </w:p>
        </w:tc>
        <w:tc>
          <w:tcPr>
            <w:tcW w:w="1697" w:type="dxa"/>
          </w:tcPr>
          <w:p w14:paraId="351099F2" w14:textId="77777777" w:rsidR="00E21891" w:rsidRPr="007548C8" w:rsidRDefault="00E21891" w:rsidP="006D23C0">
            <w:pPr>
              <w:pStyle w:val="Standard1"/>
            </w:pPr>
          </w:p>
        </w:tc>
        <w:tc>
          <w:tcPr>
            <w:tcW w:w="1263" w:type="dxa"/>
          </w:tcPr>
          <w:p w14:paraId="58EE9A66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54A631D1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06D1F4F3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229" w:type="dxa"/>
          </w:tcPr>
          <w:p w14:paraId="3FAEAF79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783" w:type="dxa"/>
          </w:tcPr>
          <w:p w14:paraId="2B8E7A58" w14:textId="77777777" w:rsidR="00EC2FA7" w:rsidRPr="007548C8" w:rsidRDefault="00EC2FA7" w:rsidP="006D23C0">
            <w:pPr>
              <w:pStyle w:val="Standard1"/>
            </w:pPr>
          </w:p>
        </w:tc>
        <w:tc>
          <w:tcPr>
            <w:tcW w:w="850" w:type="dxa"/>
          </w:tcPr>
          <w:p w14:paraId="13F83D17" w14:textId="77777777" w:rsidR="00EC2FA7" w:rsidRPr="007548C8" w:rsidRDefault="00EC2FA7" w:rsidP="006D23C0">
            <w:pPr>
              <w:pStyle w:val="Standard1"/>
            </w:pPr>
          </w:p>
        </w:tc>
      </w:tr>
      <w:tr w:rsidR="00990499" w14:paraId="5565EA7D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4D47DE3B" w14:textId="77777777" w:rsidR="00990499" w:rsidRDefault="00990499" w:rsidP="006D23C0">
            <w:pPr>
              <w:pStyle w:val="Standard1"/>
            </w:pPr>
          </w:p>
          <w:p w14:paraId="59254B82" w14:textId="77777777" w:rsidR="00990499" w:rsidRDefault="00990499" w:rsidP="006D23C0">
            <w:pPr>
              <w:pStyle w:val="Standard1"/>
            </w:pPr>
            <w:r>
              <w:t>4</w:t>
            </w:r>
          </w:p>
        </w:tc>
        <w:tc>
          <w:tcPr>
            <w:tcW w:w="1697" w:type="dxa"/>
          </w:tcPr>
          <w:p w14:paraId="06CE9E69" w14:textId="77777777" w:rsidR="00EC2FA7" w:rsidRPr="007548C8" w:rsidRDefault="00EC2FA7" w:rsidP="006D23C0">
            <w:pPr>
              <w:pStyle w:val="Standard1"/>
            </w:pPr>
          </w:p>
        </w:tc>
        <w:tc>
          <w:tcPr>
            <w:tcW w:w="1263" w:type="dxa"/>
          </w:tcPr>
          <w:p w14:paraId="3F9FD000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70FB7021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7909A3E9" w14:textId="77777777" w:rsidR="00EC2FA7" w:rsidRPr="007548C8" w:rsidRDefault="00EC2FA7" w:rsidP="006D23C0">
            <w:pPr>
              <w:pStyle w:val="Standard1"/>
            </w:pPr>
          </w:p>
        </w:tc>
        <w:tc>
          <w:tcPr>
            <w:tcW w:w="1229" w:type="dxa"/>
          </w:tcPr>
          <w:p w14:paraId="01E220A7" w14:textId="77777777" w:rsidR="00EC2FA7" w:rsidRPr="007548C8" w:rsidRDefault="00EC2FA7" w:rsidP="006D23C0">
            <w:pPr>
              <w:pStyle w:val="Standard1"/>
            </w:pPr>
          </w:p>
        </w:tc>
        <w:tc>
          <w:tcPr>
            <w:tcW w:w="1783" w:type="dxa"/>
          </w:tcPr>
          <w:p w14:paraId="5B0B55A6" w14:textId="77777777" w:rsidR="00EC2FA7" w:rsidRPr="007548C8" w:rsidRDefault="00EC2FA7" w:rsidP="006D23C0">
            <w:pPr>
              <w:pStyle w:val="Standard1"/>
            </w:pPr>
          </w:p>
        </w:tc>
        <w:tc>
          <w:tcPr>
            <w:tcW w:w="850" w:type="dxa"/>
          </w:tcPr>
          <w:p w14:paraId="5CE196E0" w14:textId="77777777" w:rsidR="00EC2FA7" w:rsidRPr="007548C8" w:rsidRDefault="00EC2FA7" w:rsidP="006D23C0">
            <w:pPr>
              <w:pStyle w:val="Standard1"/>
            </w:pPr>
          </w:p>
        </w:tc>
      </w:tr>
      <w:tr w:rsidR="00990499" w14:paraId="72267A63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41E19274" w14:textId="77777777" w:rsidR="00990499" w:rsidRDefault="00990499" w:rsidP="006D23C0">
            <w:pPr>
              <w:pStyle w:val="Standard1"/>
            </w:pPr>
          </w:p>
          <w:p w14:paraId="05BC4C34" w14:textId="77777777" w:rsidR="00990499" w:rsidRDefault="00990499" w:rsidP="006D23C0">
            <w:pPr>
              <w:pStyle w:val="Standard1"/>
            </w:pPr>
            <w:r>
              <w:t>5</w:t>
            </w:r>
          </w:p>
        </w:tc>
        <w:tc>
          <w:tcPr>
            <w:tcW w:w="1697" w:type="dxa"/>
          </w:tcPr>
          <w:p w14:paraId="23C41520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263" w:type="dxa"/>
          </w:tcPr>
          <w:p w14:paraId="346B22E0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0D25B256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7A37413D" w14:textId="77777777" w:rsidR="00E15BA0" w:rsidRPr="007548C8" w:rsidRDefault="00E15BA0" w:rsidP="006D23C0">
            <w:pPr>
              <w:pStyle w:val="Standard1"/>
            </w:pPr>
          </w:p>
        </w:tc>
        <w:tc>
          <w:tcPr>
            <w:tcW w:w="1229" w:type="dxa"/>
          </w:tcPr>
          <w:p w14:paraId="34CEC39C" w14:textId="77777777" w:rsidR="00E15BA0" w:rsidRPr="007548C8" w:rsidRDefault="00E15BA0" w:rsidP="006D23C0">
            <w:pPr>
              <w:pStyle w:val="Standard1"/>
            </w:pPr>
          </w:p>
        </w:tc>
        <w:tc>
          <w:tcPr>
            <w:tcW w:w="1783" w:type="dxa"/>
          </w:tcPr>
          <w:p w14:paraId="7B331AA6" w14:textId="77777777" w:rsidR="00BB6A47" w:rsidRPr="007548C8" w:rsidRDefault="00BB6A47" w:rsidP="006D23C0">
            <w:pPr>
              <w:pStyle w:val="Standard1"/>
            </w:pPr>
          </w:p>
        </w:tc>
        <w:tc>
          <w:tcPr>
            <w:tcW w:w="850" w:type="dxa"/>
          </w:tcPr>
          <w:p w14:paraId="7292507B" w14:textId="77777777" w:rsidR="00BB6A47" w:rsidRPr="007548C8" w:rsidRDefault="00BB6A47" w:rsidP="006D23C0">
            <w:pPr>
              <w:pStyle w:val="Standard1"/>
            </w:pPr>
          </w:p>
        </w:tc>
      </w:tr>
      <w:tr w:rsidR="00990499" w14:paraId="60D6A4D8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493223F9" w14:textId="77777777" w:rsidR="00990499" w:rsidRDefault="00990499" w:rsidP="006D23C0">
            <w:pPr>
              <w:pStyle w:val="Standard1"/>
            </w:pPr>
          </w:p>
          <w:p w14:paraId="239AD29D" w14:textId="77777777" w:rsidR="00990499" w:rsidRDefault="00990499" w:rsidP="006D23C0">
            <w:pPr>
              <w:pStyle w:val="Standard1"/>
            </w:pPr>
            <w:r>
              <w:t>6</w:t>
            </w:r>
          </w:p>
        </w:tc>
        <w:tc>
          <w:tcPr>
            <w:tcW w:w="1697" w:type="dxa"/>
          </w:tcPr>
          <w:p w14:paraId="058E8BA2" w14:textId="77777777" w:rsidR="00BB6A47" w:rsidRPr="007548C8" w:rsidRDefault="00BB6A47" w:rsidP="006D23C0">
            <w:pPr>
              <w:pStyle w:val="Standard1"/>
            </w:pPr>
          </w:p>
        </w:tc>
        <w:tc>
          <w:tcPr>
            <w:tcW w:w="1263" w:type="dxa"/>
          </w:tcPr>
          <w:p w14:paraId="488F7AFA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436D9A58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5EC6ED6C" w14:textId="77777777" w:rsidR="008118EB" w:rsidRPr="007548C8" w:rsidRDefault="008118EB" w:rsidP="006D23C0">
            <w:pPr>
              <w:pStyle w:val="Standard1"/>
            </w:pPr>
          </w:p>
        </w:tc>
        <w:tc>
          <w:tcPr>
            <w:tcW w:w="1229" w:type="dxa"/>
          </w:tcPr>
          <w:p w14:paraId="108F1EB4" w14:textId="77777777" w:rsidR="008118EB" w:rsidRPr="007548C8" w:rsidRDefault="008118EB" w:rsidP="006D23C0">
            <w:pPr>
              <w:pStyle w:val="Standard1"/>
            </w:pPr>
          </w:p>
        </w:tc>
        <w:tc>
          <w:tcPr>
            <w:tcW w:w="1783" w:type="dxa"/>
          </w:tcPr>
          <w:p w14:paraId="5D99AA64" w14:textId="77777777" w:rsidR="008118EB" w:rsidRPr="007548C8" w:rsidRDefault="008118EB" w:rsidP="006D23C0">
            <w:pPr>
              <w:pStyle w:val="Standard1"/>
            </w:pPr>
          </w:p>
        </w:tc>
        <w:tc>
          <w:tcPr>
            <w:tcW w:w="850" w:type="dxa"/>
          </w:tcPr>
          <w:p w14:paraId="6B2AB7B6" w14:textId="77777777" w:rsidR="008118EB" w:rsidRPr="007548C8" w:rsidRDefault="008118EB" w:rsidP="006D23C0">
            <w:pPr>
              <w:pStyle w:val="Standard1"/>
            </w:pPr>
          </w:p>
        </w:tc>
      </w:tr>
      <w:tr w:rsidR="00990499" w14:paraId="0D32168A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257EE9AE" w14:textId="77777777" w:rsidR="00990499" w:rsidRDefault="00990499" w:rsidP="006D23C0">
            <w:pPr>
              <w:pStyle w:val="Standard1"/>
            </w:pPr>
          </w:p>
          <w:p w14:paraId="10D791AE" w14:textId="77777777" w:rsidR="00990499" w:rsidRDefault="00990499" w:rsidP="006D23C0">
            <w:pPr>
              <w:pStyle w:val="Standard1"/>
            </w:pPr>
            <w:r>
              <w:t>7</w:t>
            </w:r>
          </w:p>
        </w:tc>
        <w:tc>
          <w:tcPr>
            <w:tcW w:w="1697" w:type="dxa"/>
          </w:tcPr>
          <w:p w14:paraId="38FC6F0B" w14:textId="77777777" w:rsidR="008118EB" w:rsidRPr="007548C8" w:rsidRDefault="008118EB" w:rsidP="006D23C0">
            <w:pPr>
              <w:pStyle w:val="Standard1"/>
            </w:pPr>
          </w:p>
        </w:tc>
        <w:tc>
          <w:tcPr>
            <w:tcW w:w="1263" w:type="dxa"/>
          </w:tcPr>
          <w:p w14:paraId="473CC0A1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00B6ACD8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7B119176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229" w:type="dxa"/>
          </w:tcPr>
          <w:p w14:paraId="6C066882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783" w:type="dxa"/>
          </w:tcPr>
          <w:p w14:paraId="4CE4265B" w14:textId="77777777" w:rsidR="008118EB" w:rsidRPr="007548C8" w:rsidRDefault="008118EB" w:rsidP="006D23C0">
            <w:pPr>
              <w:pStyle w:val="Standard1"/>
            </w:pPr>
          </w:p>
        </w:tc>
        <w:tc>
          <w:tcPr>
            <w:tcW w:w="850" w:type="dxa"/>
          </w:tcPr>
          <w:p w14:paraId="67A056E2" w14:textId="77777777" w:rsidR="008118EB" w:rsidRPr="007548C8" w:rsidRDefault="008118EB" w:rsidP="006D23C0">
            <w:pPr>
              <w:pStyle w:val="Standard1"/>
            </w:pPr>
          </w:p>
        </w:tc>
      </w:tr>
      <w:tr w:rsidR="00990499" w14:paraId="1CF2EB2D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</w:tcPr>
          <w:p w14:paraId="559757F7" w14:textId="77777777" w:rsidR="00990499" w:rsidRDefault="00990499" w:rsidP="006D23C0">
            <w:pPr>
              <w:pStyle w:val="Standard1"/>
            </w:pPr>
          </w:p>
          <w:p w14:paraId="2A168289" w14:textId="77777777" w:rsidR="00990499" w:rsidRDefault="00990499" w:rsidP="006D23C0">
            <w:pPr>
              <w:pStyle w:val="Standard1"/>
            </w:pPr>
            <w:r>
              <w:t>8</w:t>
            </w:r>
          </w:p>
        </w:tc>
        <w:tc>
          <w:tcPr>
            <w:tcW w:w="1697" w:type="dxa"/>
          </w:tcPr>
          <w:p w14:paraId="3C9A9983" w14:textId="77777777" w:rsidR="008118EB" w:rsidRPr="007548C8" w:rsidRDefault="008118EB" w:rsidP="006D23C0">
            <w:pPr>
              <w:pStyle w:val="Standard1"/>
            </w:pPr>
          </w:p>
        </w:tc>
        <w:tc>
          <w:tcPr>
            <w:tcW w:w="1263" w:type="dxa"/>
          </w:tcPr>
          <w:p w14:paraId="120004F8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25CB516C" w14:textId="77777777" w:rsidR="00990499" w:rsidRPr="007548C8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03FF5FF9" w14:textId="77777777" w:rsidR="00AD3287" w:rsidRPr="007548C8" w:rsidRDefault="00AD3287" w:rsidP="006D23C0">
            <w:pPr>
              <w:pStyle w:val="Standard1"/>
            </w:pPr>
          </w:p>
        </w:tc>
        <w:tc>
          <w:tcPr>
            <w:tcW w:w="1229" w:type="dxa"/>
          </w:tcPr>
          <w:p w14:paraId="77118EB9" w14:textId="77777777" w:rsidR="005F435A" w:rsidRPr="007548C8" w:rsidRDefault="005F435A" w:rsidP="006D23C0">
            <w:pPr>
              <w:pStyle w:val="Standard1"/>
            </w:pPr>
          </w:p>
        </w:tc>
        <w:tc>
          <w:tcPr>
            <w:tcW w:w="1783" w:type="dxa"/>
          </w:tcPr>
          <w:p w14:paraId="779D430B" w14:textId="77777777" w:rsidR="005F435A" w:rsidRPr="007548C8" w:rsidRDefault="005F435A" w:rsidP="006D23C0">
            <w:pPr>
              <w:pStyle w:val="Standard1"/>
            </w:pPr>
          </w:p>
        </w:tc>
        <w:tc>
          <w:tcPr>
            <w:tcW w:w="850" w:type="dxa"/>
          </w:tcPr>
          <w:p w14:paraId="6721F64E" w14:textId="77777777" w:rsidR="005F435A" w:rsidRPr="007548C8" w:rsidRDefault="005F435A" w:rsidP="006D23C0">
            <w:pPr>
              <w:pStyle w:val="Standard1"/>
            </w:pPr>
          </w:p>
        </w:tc>
      </w:tr>
      <w:tr w:rsidR="00990499" w14:paraId="74652489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64" w:type="dxa"/>
          </w:tcPr>
          <w:p w14:paraId="2E34D2D9" w14:textId="77777777" w:rsidR="00990499" w:rsidRDefault="00990499" w:rsidP="006D23C0">
            <w:pPr>
              <w:pStyle w:val="Standard1"/>
            </w:pPr>
          </w:p>
          <w:p w14:paraId="3B899CD5" w14:textId="77777777" w:rsidR="00990499" w:rsidRDefault="00990499" w:rsidP="006D23C0">
            <w:pPr>
              <w:pStyle w:val="Standard1"/>
            </w:pPr>
            <w:r>
              <w:t>9</w:t>
            </w:r>
          </w:p>
        </w:tc>
        <w:tc>
          <w:tcPr>
            <w:tcW w:w="1697" w:type="dxa"/>
          </w:tcPr>
          <w:p w14:paraId="29527497" w14:textId="77777777" w:rsidR="00990499" w:rsidRDefault="00990499" w:rsidP="006D23C0">
            <w:pPr>
              <w:pStyle w:val="Standard1"/>
            </w:pPr>
          </w:p>
        </w:tc>
        <w:tc>
          <w:tcPr>
            <w:tcW w:w="1263" w:type="dxa"/>
          </w:tcPr>
          <w:p w14:paraId="5B4F9D32" w14:textId="77777777" w:rsidR="00990499" w:rsidRDefault="00990499" w:rsidP="006D23C0">
            <w:pPr>
              <w:pStyle w:val="Standard1"/>
            </w:pPr>
          </w:p>
        </w:tc>
        <w:tc>
          <w:tcPr>
            <w:tcW w:w="858" w:type="dxa"/>
          </w:tcPr>
          <w:p w14:paraId="184E66ED" w14:textId="77777777" w:rsidR="00990499" w:rsidRDefault="00990499" w:rsidP="006D23C0">
            <w:pPr>
              <w:pStyle w:val="Standard1"/>
            </w:pPr>
          </w:p>
        </w:tc>
        <w:tc>
          <w:tcPr>
            <w:tcW w:w="1883" w:type="dxa"/>
          </w:tcPr>
          <w:p w14:paraId="12CF4AD2" w14:textId="77777777" w:rsidR="00990499" w:rsidRDefault="00990499" w:rsidP="006D23C0">
            <w:pPr>
              <w:pStyle w:val="Standard1"/>
            </w:pPr>
          </w:p>
        </w:tc>
        <w:tc>
          <w:tcPr>
            <w:tcW w:w="1229" w:type="dxa"/>
          </w:tcPr>
          <w:p w14:paraId="35762106" w14:textId="77777777" w:rsidR="00990499" w:rsidRDefault="00990499" w:rsidP="006D23C0">
            <w:pPr>
              <w:pStyle w:val="Standard1"/>
            </w:pPr>
          </w:p>
        </w:tc>
        <w:tc>
          <w:tcPr>
            <w:tcW w:w="1783" w:type="dxa"/>
          </w:tcPr>
          <w:p w14:paraId="0FDDA8A4" w14:textId="77777777" w:rsidR="00990499" w:rsidRDefault="00990499" w:rsidP="006D23C0">
            <w:pPr>
              <w:pStyle w:val="Standard1"/>
            </w:pPr>
          </w:p>
        </w:tc>
        <w:tc>
          <w:tcPr>
            <w:tcW w:w="850" w:type="dxa"/>
          </w:tcPr>
          <w:p w14:paraId="459B5DAA" w14:textId="77777777" w:rsidR="00990499" w:rsidRDefault="00990499" w:rsidP="006D23C0">
            <w:pPr>
              <w:pStyle w:val="Standard1"/>
            </w:pPr>
          </w:p>
        </w:tc>
      </w:tr>
    </w:tbl>
    <w:p w14:paraId="67379D8B" w14:textId="77777777" w:rsidR="00990499" w:rsidRDefault="00990499" w:rsidP="006D23C0">
      <w:pPr>
        <w:pStyle w:val="Standard1"/>
      </w:pPr>
    </w:p>
    <w:p w14:paraId="5BA3CE69" w14:textId="77777777" w:rsidR="009D0D8B" w:rsidRDefault="009D0D8B" w:rsidP="006D23C0">
      <w:pPr>
        <w:pStyle w:val="Standard1"/>
      </w:pPr>
    </w:p>
    <w:p w14:paraId="36328815" w14:textId="77777777" w:rsidR="00990499" w:rsidRDefault="00990499" w:rsidP="006D23C0">
      <w:pPr>
        <w:pStyle w:val="Standard1"/>
      </w:pPr>
      <w:r>
        <w:t>ŁĄCZNA ILOŚĆ OSÓB WRAZ Z OPIEKUNAMI: K-......</w:t>
      </w:r>
      <w:r>
        <w:tab/>
      </w:r>
      <w:r>
        <w:tab/>
        <w:t>M-.......</w:t>
      </w:r>
    </w:p>
    <w:p w14:paraId="4B9B63B9" w14:textId="77777777" w:rsidR="00990499" w:rsidRDefault="00990499" w:rsidP="006D23C0">
      <w:pPr>
        <w:pStyle w:val="Standard1"/>
      </w:pPr>
      <w:r>
        <w:t>Każda ekipa przyjeżdżająca proszą o podanie godziny przyjazdu i odjazdu.</w:t>
      </w:r>
    </w:p>
    <w:p w14:paraId="234D7EBC" w14:textId="77777777" w:rsidR="00D2625F" w:rsidRDefault="00D2625F" w:rsidP="006D23C0">
      <w:pPr>
        <w:pStyle w:val="Standard1"/>
      </w:pPr>
      <w:r>
        <w:t>Trenerzy K……. M……  Kierowca……..</w:t>
      </w:r>
    </w:p>
    <w:p w14:paraId="6F03B38F" w14:textId="77777777" w:rsidR="00990499" w:rsidRDefault="00990499" w:rsidP="006D23C0">
      <w:pPr>
        <w:pStyle w:val="Standard1"/>
      </w:pPr>
    </w:p>
    <w:p w14:paraId="7C0C56CD" w14:textId="77777777" w:rsidR="007548C8" w:rsidRDefault="007548C8" w:rsidP="006D23C0">
      <w:pPr>
        <w:pStyle w:val="Standard1"/>
      </w:pPr>
    </w:p>
    <w:p w14:paraId="006AFF5F" w14:textId="77777777" w:rsidR="00990499" w:rsidRDefault="00990499" w:rsidP="006D23C0">
      <w:pPr>
        <w:pStyle w:val="Standard1"/>
      </w:pPr>
    </w:p>
    <w:p w14:paraId="23D38D98" w14:textId="77777777" w:rsidR="00990499" w:rsidRDefault="00990499" w:rsidP="006D23C0">
      <w:pPr>
        <w:pStyle w:val="Standard1"/>
      </w:pPr>
    </w:p>
    <w:p w14:paraId="05EBCEE6" w14:textId="77777777" w:rsidR="00990499" w:rsidRDefault="00990499" w:rsidP="006D23C0">
      <w:pPr>
        <w:pStyle w:val="Standard1"/>
      </w:pPr>
    </w:p>
    <w:sectPr w:rsidR="00990499">
      <w:type w:val="continuous"/>
      <w:pgSz w:w="11906" w:h="16838"/>
      <w:pgMar w:top="1134" w:right="1134" w:bottom="85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C0F3" w14:textId="77777777" w:rsidR="0055341F" w:rsidRDefault="0055341F">
      <w:r>
        <w:separator/>
      </w:r>
    </w:p>
  </w:endnote>
  <w:endnote w:type="continuationSeparator" w:id="0">
    <w:p w14:paraId="14CEA7D0" w14:textId="77777777" w:rsidR="0055341F" w:rsidRDefault="0055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3D64" w14:textId="77777777" w:rsidR="0055341F" w:rsidRDefault="0055341F">
      <w:r>
        <w:separator/>
      </w:r>
    </w:p>
  </w:footnote>
  <w:footnote w:type="continuationSeparator" w:id="0">
    <w:p w14:paraId="78091B2B" w14:textId="77777777" w:rsidR="0055341F" w:rsidRDefault="0055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A3842"/>
    <w:multiLevelType w:val="multilevel"/>
    <w:tmpl w:val="EFDEB8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FF0C72"/>
    <w:multiLevelType w:val="multilevel"/>
    <w:tmpl w:val="4F2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D7D48"/>
    <w:multiLevelType w:val="multilevel"/>
    <w:tmpl w:val="F214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E4E33"/>
    <w:multiLevelType w:val="multilevel"/>
    <w:tmpl w:val="F20C74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D716E7"/>
    <w:multiLevelType w:val="multilevel"/>
    <w:tmpl w:val="A3A099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562292"/>
    <w:multiLevelType w:val="multilevel"/>
    <w:tmpl w:val="D496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A1CDC"/>
    <w:multiLevelType w:val="multilevel"/>
    <w:tmpl w:val="A3A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879191">
    <w:abstractNumId w:val="0"/>
  </w:num>
  <w:num w:numId="2" w16cid:durableId="424957375">
    <w:abstractNumId w:val="4"/>
  </w:num>
  <w:num w:numId="3" w16cid:durableId="984890871">
    <w:abstractNumId w:val="5"/>
  </w:num>
  <w:num w:numId="4" w16cid:durableId="2129620432">
    <w:abstractNumId w:val="1"/>
  </w:num>
  <w:num w:numId="5" w16cid:durableId="157036720">
    <w:abstractNumId w:val="7"/>
  </w:num>
  <w:num w:numId="6" w16cid:durableId="18549683">
    <w:abstractNumId w:val="3"/>
  </w:num>
  <w:num w:numId="7" w16cid:durableId="197160841">
    <w:abstractNumId w:val="2"/>
  </w:num>
  <w:num w:numId="8" w16cid:durableId="67202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1D"/>
    <w:rsid w:val="000448CC"/>
    <w:rsid w:val="00075CD0"/>
    <w:rsid w:val="00090CC6"/>
    <w:rsid w:val="000A4A86"/>
    <w:rsid w:val="000D7960"/>
    <w:rsid w:val="000E1993"/>
    <w:rsid w:val="000E3D9A"/>
    <w:rsid w:val="000E732C"/>
    <w:rsid w:val="000F41BD"/>
    <w:rsid w:val="000F54FF"/>
    <w:rsid w:val="000F766E"/>
    <w:rsid w:val="001101F3"/>
    <w:rsid w:val="00136293"/>
    <w:rsid w:val="0014235D"/>
    <w:rsid w:val="00145631"/>
    <w:rsid w:val="001734FB"/>
    <w:rsid w:val="0018193B"/>
    <w:rsid w:val="00185AF1"/>
    <w:rsid w:val="001B1839"/>
    <w:rsid w:val="001B63F4"/>
    <w:rsid w:val="001C2A2F"/>
    <w:rsid w:val="001C6751"/>
    <w:rsid w:val="001D38BA"/>
    <w:rsid w:val="001E1221"/>
    <w:rsid w:val="001E126C"/>
    <w:rsid w:val="001E5ED8"/>
    <w:rsid w:val="001F185E"/>
    <w:rsid w:val="001F79F5"/>
    <w:rsid w:val="002329A1"/>
    <w:rsid w:val="00255350"/>
    <w:rsid w:val="002834CB"/>
    <w:rsid w:val="002D2CEC"/>
    <w:rsid w:val="002D683C"/>
    <w:rsid w:val="002F65B4"/>
    <w:rsid w:val="0031021A"/>
    <w:rsid w:val="00312634"/>
    <w:rsid w:val="00327056"/>
    <w:rsid w:val="00340777"/>
    <w:rsid w:val="003B5534"/>
    <w:rsid w:val="003B773D"/>
    <w:rsid w:val="003F68D8"/>
    <w:rsid w:val="004118E7"/>
    <w:rsid w:val="00413C57"/>
    <w:rsid w:val="00444088"/>
    <w:rsid w:val="0046019B"/>
    <w:rsid w:val="00477C6F"/>
    <w:rsid w:val="0048552B"/>
    <w:rsid w:val="00494A0A"/>
    <w:rsid w:val="004C2F76"/>
    <w:rsid w:val="004E4611"/>
    <w:rsid w:val="00501C49"/>
    <w:rsid w:val="005118E4"/>
    <w:rsid w:val="00551EF4"/>
    <w:rsid w:val="005522E6"/>
    <w:rsid w:val="0055341F"/>
    <w:rsid w:val="00566E8A"/>
    <w:rsid w:val="00594040"/>
    <w:rsid w:val="005A6E0D"/>
    <w:rsid w:val="005B23F8"/>
    <w:rsid w:val="005B71EA"/>
    <w:rsid w:val="005C0E8F"/>
    <w:rsid w:val="005C2ECA"/>
    <w:rsid w:val="005E472B"/>
    <w:rsid w:val="005F14BC"/>
    <w:rsid w:val="005F435A"/>
    <w:rsid w:val="00613E92"/>
    <w:rsid w:val="00635D64"/>
    <w:rsid w:val="00643D80"/>
    <w:rsid w:val="00664D45"/>
    <w:rsid w:val="0067350A"/>
    <w:rsid w:val="006756A6"/>
    <w:rsid w:val="006A0F11"/>
    <w:rsid w:val="006A1529"/>
    <w:rsid w:val="006A4F46"/>
    <w:rsid w:val="006D23C0"/>
    <w:rsid w:val="006E674D"/>
    <w:rsid w:val="006E79C9"/>
    <w:rsid w:val="00702B0D"/>
    <w:rsid w:val="00703B02"/>
    <w:rsid w:val="00743BBB"/>
    <w:rsid w:val="007548C8"/>
    <w:rsid w:val="00793791"/>
    <w:rsid w:val="007B0F43"/>
    <w:rsid w:val="007F547F"/>
    <w:rsid w:val="008118EB"/>
    <w:rsid w:val="00812E4A"/>
    <w:rsid w:val="00813C4E"/>
    <w:rsid w:val="008264A4"/>
    <w:rsid w:val="00863927"/>
    <w:rsid w:val="0086399A"/>
    <w:rsid w:val="0086588A"/>
    <w:rsid w:val="00870558"/>
    <w:rsid w:val="00872A10"/>
    <w:rsid w:val="00906DD7"/>
    <w:rsid w:val="009070B6"/>
    <w:rsid w:val="00934FC8"/>
    <w:rsid w:val="009656FD"/>
    <w:rsid w:val="009679E3"/>
    <w:rsid w:val="00981E60"/>
    <w:rsid w:val="00990499"/>
    <w:rsid w:val="009A28C5"/>
    <w:rsid w:val="009C2C34"/>
    <w:rsid w:val="009D0D8B"/>
    <w:rsid w:val="009D6F48"/>
    <w:rsid w:val="00A17A51"/>
    <w:rsid w:val="00A33463"/>
    <w:rsid w:val="00A35F82"/>
    <w:rsid w:val="00A61ED9"/>
    <w:rsid w:val="00A627C6"/>
    <w:rsid w:val="00A7627B"/>
    <w:rsid w:val="00A90C1F"/>
    <w:rsid w:val="00A93D14"/>
    <w:rsid w:val="00AC61CB"/>
    <w:rsid w:val="00AD3287"/>
    <w:rsid w:val="00AD5DC6"/>
    <w:rsid w:val="00AE2697"/>
    <w:rsid w:val="00B467D9"/>
    <w:rsid w:val="00B810B2"/>
    <w:rsid w:val="00BA25D5"/>
    <w:rsid w:val="00BB6A47"/>
    <w:rsid w:val="00BD0F8A"/>
    <w:rsid w:val="00BE16E6"/>
    <w:rsid w:val="00BE515E"/>
    <w:rsid w:val="00BF2693"/>
    <w:rsid w:val="00BF5DAA"/>
    <w:rsid w:val="00C047D6"/>
    <w:rsid w:val="00C433B3"/>
    <w:rsid w:val="00C475D8"/>
    <w:rsid w:val="00C6039E"/>
    <w:rsid w:val="00CC73D7"/>
    <w:rsid w:val="00CF128E"/>
    <w:rsid w:val="00CF79FF"/>
    <w:rsid w:val="00D05352"/>
    <w:rsid w:val="00D16072"/>
    <w:rsid w:val="00D2625F"/>
    <w:rsid w:val="00D37F2D"/>
    <w:rsid w:val="00D46807"/>
    <w:rsid w:val="00D74C5C"/>
    <w:rsid w:val="00D75C69"/>
    <w:rsid w:val="00D83A79"/>
    <w:rsid w:val="00D85AD6"/>
    <w:rsid w:val="00DA4469"/>
    <w:rsid w:val="00DB19E3"/>
    <w:rsid w:val="00DB3D8F"/>
    <w:rsid w:val="00DC6298"/>
    <w:rsid w:val="00DC718A"/>
    <w:rsid w:val="00DF2124"/>
    <w:rsid w:val="00DF237F"/>
    <w:rsid w:val="00E15BA0"/>
    <w:rsid w:val="00E17E75"/>
    <w:rsid w:val="00E20533"/>
    <w:rsid w:val="00E21891"/>
    <w:rsid w:val="00E2671A"/>
    <w:rsid w:val="00E50929"/>
    <w:rsid w:val="00E6498D"/>
    <w:rsid w:val="00E67B16"/>
    <w:rsid w:val="00E703C0"/>
    <w:rsid w:val="00EA7F3A"/>
    <w:rsid w:val="00EC2FA7"/>
    <w:rsid w:val="00F308F8"/>
    <w:rsid w:val="00F516C8"/>
    <w:rsid w:val="00F564D5"/>
    <w:rsid w:val="00F81B64"/>
    <w:rsid w:val="00FA1C90"/>
    <w:rsid w:val="00FA611D"/>
    <w:rsid w:val="00FB7757"/>
    <w:rsid w:val="00FD20C5"/>
    <w:rsid w:val="00F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5326B"/>
  <w15:chartTrackingRefBased/>
  <w15:docId w15:val="{B56621EB-E983-42CB-9BB1-73DAF00A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  <w:lang w:val="pl-PL" w:eastAsia="pl-PL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uiPriority w:val="99"/>
    <w:rsid w:val="006D23C0"/>
    <w:pPr>
      <w:widowControl w:val="0"/>
      <w:autoSpaceDE w:val="0"/>
      <w:autoSpaceDN w:val="0"/>
    </w:pPr>
    <w:rPr>
      <w:sz w:val="28"/>
      <w:szCs w:val="28"/>
      <w:lang w:val="pl-PL" w:eastAsia="pl-PL"/>
    </w:rPr>
  </w:style>
  <w:style w:type="character" w:customStyle="1" w:styleId="Znakinumeracji">
    <w:name w:val="Znaki numeracji"/>
    <w:uiPriority w:val="99"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locked/>
    <w:rPr>
      <w:sz w:val="20"/>
      <w:szCs w:val="20"/>
    </w:rPr>
  </w:style>
  <w:style w:type="character" w:styleId="Funotenzeichen">
    <w:name w:val="footnote reference"/>
    <w:uiPriority w:val="99"/>
    <w:semiHidden/>
    <w:rPr>
      <w:vertAlign w:val="superscript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rPr>
      <w:sz w:val="20"/>
      <w:szCs w:val="20"/>
      <w:lang w:val="x-none" w:eastAsia="x-none"/>
    </w:rPr>
  </w:style>
  <w:style w:type="character" w:customStyle="1" w:styleId="EndnotentextZchn">
    <w:name w:val="Endnotentext Zchn"/>
    <w:link w:val="Endnotentext"/>
    <w:uiPriority w:val="99"/>
    <w:semiHidden/>
    <w:locked/>
    <w:rPr>
      <w:sz w:val="20"/>
      <w:szCs w:val="20"/>
    </w:rPr>
  </w:style>
  <w:style w:type="character" w:styleId="Endnotenzeichen">
    <w:name w:val="endnote reference"/>
    <w:uiPriority w:val="99"/>
    <w:semiHidden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8264A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61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MIĘDZYNARODOWY MITING PŁYWACKI NIESŁYSZĄCYCH</vt:lpstr>
    </vt:vector>
  </TitlesOfParts>
  <Company>OSW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MIĘDZYNARODOWY MITING PŁYWACKI NIESŁYSZĄCYCH</dc:title>
  <dc:subject/>
  <dc:creator>nauczycielosw nauczycielosw</dc:creator>
  <cp:keywords/>
  <cp:lastModifiedBy>Robin Goldberg</cp:lastModifiedBy>
  <cp:revision>2</cp:revision>
  <cp:lastPrinted>2024-11-14T13:20:00Z</cp:lastPrinted>
  <dcterms:created xsi:type="dcterms:W3CDTF">2025-07-23T08:11:00Z</dcterms:created>
  <dcterms:modified xsi:type="dcterms:W3CDTF">2025-07-23T08:11:00Z</dcterms:modified>
</cp:coreProperties>
</file>